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B5E0F" w:rsidRDefault="003B7496">
      <w:pPr>
        <w:keepNext/>
        <w:pBdr>
          <w:top w:val="nil"/>
          <w:left w:val="nil"/>
          <w:bottom w:val="nil"/>
          <w:right w:val="nil"/>
          <w:between w:val="nil"/>
        </w:pBdr>
        <w:tabs>
          <w:tab w:val="right" w:pos="12780"/>
        </w:tabs>
        <w:spacing w:after="120"/>
        <w:rPr>
          <w:rFonts w:ascii="Times New Roman" w:eastAsia="Times New Roman" w:hAnsi="Times New Roman" w:cs="Times New Roman"/>
          <w:b/>
          <w:color w:val="000000"/>
        </w:rPr>
      </w:pPr>
      <w:r>
        <w:rPr>
          <w:rFonts w:ascii="Times New Roman" w:eastAsia="Times New Roman" w:hAnsi="Times New Roman" w:cs="Times New Roman"/>
          <w:b/>
          <w:smallCaps/>
          <w:color w:val="000000"/>
        </w:rPr>
        <w:t>MINUTEMAN MIDDLE SCHOOL TECHNICAL LITERACY</w:t>
      </w:r>
      <w:r>
        <w:rPr>
          <w:rFonts w:ascii="Times New Roman" w:eastAsia="Times New Roman" w:hAnsi="Times New Roman" w:cs="Times New Roman"/>
          <w:b/>
          <w:color w:val="000000"/>
        </w:rPr>
        <w:tab/>
        <w:t>GRADE 8</w:t>
      </w:r>
    </w:p>
    <w:p w14:paraId="00000002" w14:textId="77777777" w:rsidR="00EB5E0F" w:rsidRDefault="00EB5E0F">
      <w:pPr>
        <w:rPr>
          <w:rFonts w:ascii="Times New Roman" w:eastAsia="Times New Roman" w:hAnsi="Times New Roman" w:cs="Times New Roman"/>
          <w:b/>
          <w:color w:val="000000"/>
          <w:u w:val="single"/>
        </w:rPr>
      </w:pPr>
    </w:p>
    <w:p w14:paraId="00000003" w14:textId="77777777" w:rsidR="00EB5E0F" w:rsidRDefault="00EB5E0F">
      <w:pPr>
        <w:rPr>
          <w:rFonts w:ascii="Times New Roman" w:eastAsia="Times New Roman" w:hAnsi="Times New Roman" w:cs="Times New Roman"/>
          <w:color w:val="000000"/>
        </w:rPr>
      </w:pPr>
    </w:p>
    <w:p w14:paraId="00000004" w14:textId="77777777" w:rsidR="00EB5E0F" w:rsidRDefault="003B7496">
      <w:pPr>
        <w:keepNext/>
        <w:pBdr>
          <w:top w:val="nil"/>
          <w:left w:val="nil"/>
          <w:bottom w:val="nil"/>
          <w:right w:val="nil"/>
          <w:between w:val="nil"/>
        </w:pBdr>
        <w:spacing w:after="8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The Department’s Educational Philosophy</w:t>
      </w:r>
    </w:p>
    <w:p w14:paraId="00000005" w14:textId="415F2B59" w:rsidR="00EB5E0F" w:rsidRDefault="003B7496">
      <w:pPr>
        <w:pBdr>
          <w:top w:val="nil"/>
          <w:left w:val="nil"/>
          <w:bottom w:val="nil"/>
          <w:right w:val="nil"/>
          <w:between w:val="nil"/>
        </w:pBdr>
        <w:spacing w:after="120"/>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Minuteman Regional High School’s Middle School Program for Technical Literacy (previously called “Outreach”) dedicates itself to exposing students to the many different forms of engineering through a variety of hands-on projects and lessons. All lessons are built around the </w:t>
      </w:r>
      <w:hyperlink r:id="rId8">
        <w:r>
          <w:rPr>
            <w:rFonts w:ascii="Times New Roman" w:eastAsia="Times New Roman" w:hAnsi="Times New Roman" w:cs="Times New Roman"/>
            <w:b/>
            <w:color w:val="0000FF"/>
            <w:u w:val="single"/>
          </w:rPr>
          <w:t>Massachusetts Science and Technology/Engineering Framework</w:t>
        </w:r>
      </w:hyperlink>
      <w:r>
        <w:rPr>
          <w:rFonts w:ascii="Times New Roman" w:eastAsia="Times New Roman" w:hAnsi="Times New Roman" w:cs="Times New Roman"/>
          <w:b/>
        </w:rPr>
        <w:t xml:space="preserve"> </w:t>
      </w:r>
    </w:p>
    <w:p w14:paraId="00000006" w14:textId="77777777" w:rsidR="00EB5E0F" w:rsidRDefault="00EB5E0F">
      <w:pPr>
        <w:pBdr>
          <w:top w:val="nil"/>
          <w:left w:val="nil"/>
          <w:bottom w:val="nil"/>
          <w:right w:val="nil"/>
          <w:between w:val="nil"/>
        </w:pBdr>
        <w:spacing w:after="120"/>
        <w:rPr>
          <w:rFonts w:ascii="Times New Roman" w:eastAsia="Times New Roman" w:hAnsi="Times New Roman" w:cs="Times New Roman"/>
          <w:color w:val="000000"/>
        </w:rPr>
      </w:pPr>
    </w:p>
    <w:p w14:paraId="00000007" w14:textId="77777777" w:rsidR="00EB5E0F" w:rsidRDefault="003B7496">
      <w:pPr>
        <w:pBdr>
          <w:top w:val="nil"/>
          <w:left w:val="nil"/>
          <w:bottom w:val="nil"/>
          <w:right w:val="nil"/>
          <w:between w:val="nil"/>
        </w:pBdr>
        <w:spacing w:after="12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Guiding Principles</w:t>
      </w:r>
    </w:p>
    <w:p w14:paraId="00000008" w14:textId="0A077D76" w:rsidR="00EB5E0F" w:rsidRDefault="003B7496">
      <w:pPr>
        <w:spacing w:after="120"/>
        <w:rPr>
          <w:rFonts w:ascii="Times New Roman" w:eastAsia="Times New Roman" w:hAnsi="Times New Roman" w:cs="Times New Roman"/>
          <w:color w:val="000000"/>
        </w:rPr>
      </w:pPr>
      <w:r>
        <w:rPr>
          <w:rFonts w:ascii="Times New Roman" w:eastAsia="Times New Roman" w:hAnsi="Times New Roman" w:cs="Times New Roman"/>
        </w:rPr>
        <w:t xml:space="preserve">Expanding </w:t>
      </w:r>
      <w:r w:rsidR="005A1B99">
        <w:rPr>
          <w:rFonts w:ascii="Times New Roman" w:eastAsia="Times New Roman" w:hAnsi="Times New Roman" w:cs="Times New Roman"/>
        </w:rPr>
        <w:t>from</w:t>
      </w:r>
      <w:r>
        <w:rPr>
          <w:rFonts w:ascii="Times New Roman" w:eastAsia="Times New Roman" w:hAnsi="Times New Roman" w:cs="Times New Roman"/>
        </w:rPr>
        <w:t xml:space="preserve"> the foundation set by Minuteman Tech 7 students will be exposed to the process involved with Construction, Transportation, Communication, Bio-Tech, Power and Energy Technologies. Safety and the Engineering Design Process will be used where students will design, build and test their solutions. Projects are more </w:t>
      </w:r>
      <w:r w:rsidR="005A1B99">
        <w:rPr>
          <w:rFonts w:ascii="Times New Roman" w:eastAsia="Times New Roman" w:hAnsi="Times New Roman" w:cs="Times New Roman"/>
        </w:rPr>
        <w:t>open-ended</w:t>
      </w:r>
      <w:r>
        <w:rPr>
          <w:rFonts w:ascii="Times New Roman" w:eastAsia="Times New Roman" w:hAnsi="Times New Roman" w:cs="Times New Roman"/>
        </w:rPr>
        <w:t xml:space="preserve"> allowing students to come up with their own solutions being limited only by building materials and tools provided.</w:t>
      </w:r>
    </w:p>
    <w:p w14:paraId="00000009" w14:textId="77777777" w:rsidR="00EB5E0F" w:rsidRDefault="00EB5E0F">
      <w:pPr>
        <w:pBdr>
          <w:top w:val="nil"/>
          <w:left w:val="nil"/>
          <w:bottom w:val="nil"/>
          <w:right w:val="nil"/>
          <w:between w:val="nil"/>
        </w:pBdr>
        <w:spacing w:after="120"/>
        <w:rPr>
          <w:rFonts w:ascii="Times New Roman" w:eastAsia="Times New Roman" w:hAnsi="Times New Roman" w:cs="Times New Roman"/>
          <w:color w:val="000000"/>
        </w:rPr>
      </w:pPr>
    </w:p>
    <w:p w14:paraId="0000000A" w14:textId="77777777" w:rsidR="00EB5E0F" w:rsidRDefault="003B7496">
      <w:pPr>
        <w:keepNext/>
        <w:pBdr>
          <w:top w:val="nil"/>
          <w:left w:val="nil"/>
          <w:bottom w:val="nil"/>
          <w:right w:val="nil"/>
          <w:between w:val="nil"/>
        </w:pBdr>
        <w:spacing w:after="8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Background to the Curriculum</w:t>
      </w:r>
    </w:p>
    <w:p w14:paraId="0000000B" w14:textId="77777777" w:rsidR="00EB5E0F" w:rsidRDefault="003B7496">
      <w:p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will translate an architectural floor plan into a scaled model house frame. Following strict estimating limits, students must calculate the materials necessary to complete the framing project. </w:t>
      </w:r>
    </w:p>
    <w:p w14:paraId="0000000C" w14:textId="77777777" w:rsidR="00EB5E0F" w:rsidRDefault="00EB5E0F">
      <w:pPr>
        <w:keepNext/>
        <w:pBdr>
          <w:top w:val="nil"/>
          <w:left w:val="nil"/>
          <w:bottom w:val="nil"/>
          <w:right w:val="nil"/>
          <w:between w:val="nil"/>
        </w:pBdr>
        <w:spacing w:after="80"/>
        <w:rPr>
          <w:rFonts w:ascii="Times New Roman" w:eastAsia="Times New Roman" w:hAnsi="Times New Roman" w:cs="Times New Roman"/>
          <w:color w:val="000000"/>
        </w:rPr>
      </w:pPr>
    </w:p>
    <w:p w14:paraId="0000000D" w14:textId="77777777" w:rsidR="00EB5E0F" w:rsidRDefault="003B7496">
      <w:pPr>
        <w:keepNext/>
        <w:pBdr>
          <w:top w:val="nil"/>
          <w:left w:val="nil"/>
          <w:bottom w:val="nil"/>
          <w:right w:val="nil"/>
          <w:between w:val="nil"/>
        </w:pBdr>
        <w:spacing w:after="8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Core Topics/Questions/Concepts/Skills</w:t>
      </w:r>
    </w:p>
    <w:p w14:paraId="0000000E" w14:textId="77777777" w:rsidR="00EB5E0F" w:rsidRDefault="003B7496">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Residential home construction, House framing, Construction technologies, Site planning</w:t>
      </w:r>
      <w:r>
        <w:rPr>
          <w:rFonts w:ascii="Times New Roman" w:eastAsia="Times New Roman" w:hAnsi="Times New Roman" w:cs="Times New Roman"/>
        </w:rPr>
        <w:t>,</w:t>
      </w:r>
      <w:r>
        <w:rPr>
          <w:rFonts w:ascii="Times New Roman" w:eastAsia="Times New Roman" w:hAnsi="Times New Roman" w:cs="Times New Roman"/>
          <w:color w:val="000000"/>
        </w:rPr>
        <w:t xml:space="preserve"> and prep, materials prep and estimating, A</w:t>
      </w:r>
    </w:p>
    <w:p w14:paraId="0000000F" w14:textId="77777777" w:rsidR="00EB5E0F" w:rsidRDefault="003B7496">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“Reacher Project” where students design and build their own grabbers</w:t>
      </w:r>
    </w:p>
    <w:p w14:paraId="00000010" w14:textId="77777777" w:rsidR="00EB5E0F" w:rsidRDefault="003B7496">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Monster Truck Project is where students build a model Monster Truck with an electric motor and function al suspension system</w:t>
      </w:r>
    </w:p>
    <w:p w14:paraId="00000011" w14:textId="77777777" w:rsidR="00EB5E0F" w:rsidRDefault="003B7496">
      <w:pPr>
        <w:numPr>
          <w:ilvl w:val="0"/>
          <w:numId w:val="2"/>
        </w:num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Speaker Project is a fun project where students make a simple dinner plate (Styrofoam/Paper) into a speaker.</w:t>
      </w:r>
    </w:p>
    <w:p w14:paraId="00000012" w14:textId="77777777" w:rsidR="00EB5E0F" w:rsidRDefault="00EB5E0F">
      <w:pPr>
        <w:ind w:left="360"/>
        <w:rPr>
          <w:b/>
          <w:u w:val="single"/>
        </w:rPr>
      </w:pPr>
    </w:p>
    <w:p w14:paraId="4D6228B2" w14:textId="77777777" w:rsidR="000560A8" w:rsidRDefault="000560A8">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br w:type="page"/>
      </w:r>
    </w:p>
    <w:p w14:paraId="00000013" w14:textId="06E2FF20" w:rsidR="00EB5E0F" w:rsidRDefault="003B7496">
      <w:pPr>
        <w:keepNext/>
        <w:pBdr>
          <w:top w:val="nil"/>
          <w:left w:val="nil"/>
          <w:bottom w:val="nil"/>
          <w:right w:val="nil"/>
          <w:between w:val="nil"/>
        </w:pBdr>
        <w:spacing w:after="8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lastRenderedPageBreak/>
        <w:t>Course-End Learning Objectives</w:t>
      </w:r>
    </w:p>
    <w:p w14:paraId="00000014" w14:textId="77777777" w:rsidR="00EB5E0F" w:rsidRDefault="003B7496">
      <w:pPr>
        <w:keepNext/>
        <w:pBdr>
          <w:top w:val="nil"/>
          <w:left w:val="nil"/>
          <w:bottom w:val="nil"/>
          <w:right w:val="nil"/>
          <w:between w:val="nil"/>
        </w:pBdr>
        <w:spacing w:after="80"/>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Students will:</w:t>
      </w:r>
    </w:p>
    <w:p w14:paraId="00000015" w14:textId="77777777" w:rsidR="00EB5E0F" w:rsidRDefault="003B7496">
      <w:pPr>
        <w:numPr>
          <w:ilvl w:val="0"/>
          <w:numId w:val="3"/>
        </w:numPr>
        <w:pBdr>
          <w:top w:val="nil"/>
          <w:left w:val="nil"/>
          <w:bottom w:val="nil"/>
          <w:right w:val="nil"/>
          <w:between w:val="nil"/>
        </w:pBdr>
        <w:spacing w:after="40"/>
        <w:rPr>
          <w:color w:val="000000"/>
        </w:rPr>
      </w:pPr>
      <w:r>
        <w:rPr>
          <w:rFonts w:ascii="Times New Roman" w:eastAsia="Times New Roman" w:hAnsi="Times New Roman" w:cs="Times New Roman"/>
          <w:color w:val="000000"/>
        </w:rPr>
        <w:t>Follow the Engineering Design Process, while learning to read architectural blueprints and design a housing frame around that design.</w:t>
      </w:r>
    </w:p>
    <w:p w14:paraId="00000016" w14:textId="77777777" w:rsidR="00EB5E0F" w:rsidRDefault="003B7496">
      <w:pPr>
        <w:numPr>
          <w:ilvl w:val="0"/>
          <w:numId w:val="3"/>
        </w:numPr>
        <w:pBdr>
          <w:top w:val="nil"/>
          <w:left w:val="nil"/>
          <w:bottom w:val="nil"/>
          <w:right w:val="nil"/>
          <w:between w:val="nil"/>
        </w:pBdr>
        <w:spacing w:after="40"/>
        <w:rPr>
          <w:color w:val="000000"/>
        </w:rPr>
      </w:pPr>
      <w:r>
        <w:rPr>
          <w:rFonts w:ascii="Times New Roman" w:eastAsia="Times New Roman" w:hAnsi="Times New Roman" w:cs="Times New Roman"/>
          <w:color w:val="000000"/>
        </w:rPr>
        <w:t xml:space="preserve">Follow the process a similar house project would follow: plan, foundation, framing, flooring, door jams, window frames, hip roof plan. Students will use “Sketchup” software to design their homes and the Makerbot 3D printer to build their </w:t>
      </w:r>
      <w:r>
        <w:rPr>
          <w:rFonts w:ascii="Times New Roman" w:eastAsia="Times New Roman" w:hAnsi="Times New Roman" w:cs="Times New Roman"/>
        </w:rPr>
        <w:t>homes</w:t>
      </w:r>
      <w:r>
        <w:rPr>
          <w:rFonts w:ascii="Times New Roman" w:eastAsia="Times New Roman" w:hAnsi="Times New Roman" w:cs="Times New Roman"/>
          <w:color w:val="000000"/>
        </w:rPr>
        <w:t>.</w:t>
      </w:r>
    </w:p>
    <w:p w14:paraId="00000017" w14:textId="77777777" w:rsidR="00EB5E0F" w:rsidRDefault="003B7496">
      <w:pPr>
        <w:numPr>
          <w:ilvl w:val="0"/>
          <w:numId w:val="3"/>
        </w:numPr>
        <w:pBdr>
          <w:top w:val="nil"/>
          <w:left w:val="nil"/>
          <w:bottom w:val="nil"/>
          <w:right w:val="nil"/>
          <w:between w:val="nil"/>
        </w:pBdr>
        <w:spacing w:after="40"/>
        <w:rPr>
          <w:color w:val="000000"/>
        </w:rPr>
      </w:pPr>
      <w:r>
        <w:rPr>
          <w:rFonts w:ascii="Times New Roman" w:eastAsia="Times New Roman" w:hAnsi="Times New Roman" w:cs="Times New Roman"/>
          <w:color w:val="000000"/>
        </w:rPr>
        <w:t>Design and build a fully functioning speaker that will work with most sound systems. They will understand transmitter, receiver</w:t>
      </w:r>
      <w:r>
        <w:rPr>
          <w:rFonts w:ascii="Times New Roman" w:eastAsia="Times New Roman" w:hAnsi="Times New Roman" w:cs="Times New Roman"/>
        </w:rPr>
        <w:t>,</w:t>
      </w:r>
      <w:r>
        <w:rPr>
          <w:rFonts w:ascii="Times New Roman" w:eastAsia="Times New Roman" w:hAnsi="Times New Roman" w:cs="Times New Roman"/>
          <w:color w:val="000000"/>
        </w:rPr>
        <w:t xml:space="preserve"> and encoder as the primary role of a sound system.</w:t>
      </w:r>
    </w:p>
    <w:p w14:paraId="00000018" w14:textId="77777777" w:rsidR="00EB5E0F" w:rsidRDefault="003B7496">
      <w:pPr>
        <w:numPr>
          <w:ilvl w:val="0"/>
          <w:numId w:val="3"/>
        </w:numPr>
        <w:pBdr>
          <w:top w:val="nil"/>
          <w:left w:val="nil"/>
          <w:bottom w:val="nil"/>
          <w:right w:val="nil"/>
          <w:between w:val="nil"/>
        </w:pBdr>
        <w:spacing w:after="40"/>
        <w:rPr>
          <w:color w:val="000000"/>
        </w:rPr>
      </w:pPr>
      <w:r>
        <w:rPr>
          <w:rFonts w:ascii="Times New Roman" w:eastAsia="Times New Roman" w:hAnsi="Times New Roman" w:cs="Times New Roman"/>
          <w:color w:val="000000"/>
        </w:rPr>
        <w:t>Study the field of Bio-Tech via the design, building</w:t>
      </w:r>
      <w:r>
        <w:rPr>
          <w:rFonts w:ascii="Times New Roman" w:eastAsia="Times New Roman" w:hAnsi="Times New Roman" w:cs="Times New Roman"/>
        </w:rPr>
        <w:t>,</w:t>
      </w:r>
      <w:r>
        <w:rPr>
          <w:rFonts w:ascii="Times New Roman" w:eastAsia="Times New Roman" w:hAnsi="Times New Roman" w:cs="Times New Roman"/>
          <w:color w:val="000000"/>
        </w:rPr>
        <w:t xml:space="preserve"> and testing of a “reacher.” This functioning assisted device must be able to lift common </w:t>
      </w:r>
      <w:r>
        <w:rPr>
          <w:rFonts w:ascii="Times New Roman" w:eastAsia="Times New Roman" w:hAnsi="Times New Roman" w:cs="Times New Roman"/>
        </w:rPr>
        <w:t>household</w:t>
      </w:r>
      <w:r>
        <w:rPr>
          <w:rFonts w:ascii="Times New Roman" w:eastAsia="Times New Roman" w:hAnsi="Times New Roman" w:cs="Times New Roman"/>
          <w:color w:val="000000"/>
        </w:rPr>
        <w:t xml:space="preserve"> items (i.e., remote, salt/pepper shakers, drinking glasses, etc.).</w:t>
      </w:r>
    </w:p>
    <w:p w14:paraId="00000019" w14:textId="77777777" w:rsidR="00EB5E0F" w:rsidRDefault="003B7496">
      <w:pPr>
        <w:numPr>
          <w:ilvl w:val="0"/>
          <w:numId w:val="3"/>
        </w:numPr>
        <w:pBdr>
          <w:top w:val="nil"/>
          <w:left w:val="nil"/>
          <w:bottom w:val="nil"/>
          <w:right w:val="nil"/>
          <w:between w:val="nil"/>
        </w:pBdr>
        <w:spacing w:after="40"/>
        <w:rPr>
          <w:color w:val="000000"/>
        </w:rPr>
      </w:pPr>
      <w:r>
        <w:rPr>
          <w:rFonts w:ascii="Times New Roman" w:eastAsia="Times New Roman" w:hAnsi="Times New Roman" w:cs="Times New Roman"/>
          <w:color w:val="000000"/>
        </w:rPr>
        <w:t>Study Kn’ex Bridge design building. Teams of students will study tension, compression, torsion</w:t>
      </w:r>
      <w:r>
        <w:rPr>
          <w:rFonts w:ascii="Times New Roman" w:eastAsia="Times New Roman" w:hAnsi="Times New Roman" w:cs="Times New Roman"/>
        </w:rPr>
        <w:t>,</w:t>
      </w:r>
      <w:r>
        <w:rPr>
          <w:rFonts w:ascii="Times New Roman" w:eastAsia="Times New Roman" w:hAnsi="Times New Roman" w:cs="Times New Roman"/>
          <w:color w:val="000000"/>
        </w:rPr>
        <w:t xml:space="preserve"> and geometric construction shapes that will make a bridge strong enough to hold a minimum of 5lbs of a span of 3 feet.</w:t>
      </w:r>
    </w:p>
    <w:p w14:paraId="0000001A" w14:textId="77777777" w:rsidR="00EB5E0F" w:rsidRDefault="003B7496">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Translate an architectural floor plan into a scaled model house frame. Following strict estimating limits, students must calculate the materials necessary to complete the framing project. </w:t>
      </w:r>
    </w:p>
    <w:p w14:paraId="0000001B" w14:textId="77777777" w:rsidR="00EB5E0F" w:rsidRDefault="003B7496">
      <w:pPr>
        <w:numPr>
          <w:ilvl w:val="0"/>
          <w:numId w:val="3"/>
        </w:numPr>
        <w:pBdr>
          <w:top w:val="nil"/>
          <w:left w:val="nil"/>
          <w:bottom w:val="nil"/>
          <w:right w:val="nil"/>
          <w:between w:val="nil"/>
        </w:pBdr>
        <w:tabs>
          <w:tab w:val="right" w:pos="360"/>
        </w:tabs>
        <w:rPr>
          <w:rFonts w:ascii="Times New Roman" w:eastAsia="Times New Roman" w:hAnsi="Times New Roman" w:cs="Times New Roman"/>
          <w:color w:val="000000"/>
        </w:rPr>
      </w:pPr>
      <w:r>
        <w:rPr>
          <w:rFonts w:ascii="Times New Roman" w:eastAsia="Times New Roman" w:hAnsi="Times New Roman" w:cs="Times New Roman"/>
          <w:color w:val="000000"/>
        </w:rPr>
        <w:t>Be introduced to the materials used in residential house construction, from a concrete foundation, anchor bolts</w:t>
      </w:r>
      <w:r>
        <w:rPr>
          <w:rFonts w:ascii="Times New Roman" w:eastAsia="Times New Roman" w:hAnsi="Times New Roman" w:cs="Times New Roman"/>
        </w:rPr>
        <w:t>,</w:t>
      </w:r>
      <w:r>
        <w:rPr>
          <w:rFonts w:ascii="Times New Roman" w:eastAsia="Times New Roman" w:hAnsi="Times New Roman" w:cs="Times New Roman"/>
          <w:color w:val="000000"/>
        </w:rPr>
        <w:t xml:space="preserve"> and drainage to the plumbing, electrical and wooden house framing.</w:t>
      </w:r>
    </w:p>
    <w:p w14:paraId="0000001C" w14:textId="77777777" w:rsidR="00EB5E0F" w:rsidRDefault="003B7496">
      <w:pPr>
        <w:numPr>
          <w:ilvl w:val="0"/>
          <w:numId w:val="3"/>
        </w:numPr>
        <w:pBdr>
          <w:top w:val="nil"/>
          <w:left w:val="nil"/>
          <w:bottom w:val="nil"/>
          <w:right w:val="nil"/>
          <w:between w:val="nil"/>
        </w:pBdr>
        <w:tabs>
          <w:tab w:val="right" w:pos="360"/>
        </w:tabs>
        <w:rPr>
          <w:rFonts w:ascii="Times New Roman" w:eastAsia="Times New Roman" w:hAnsi="Times New Roman" w:cs="Times New Roman"/>
          <w:color w:val="000000"/>
        </w:rPr>
      </w:pPr>
      <w:r>
        <w:rPr>
          <w:rFonts w:ascii="Times New Roman" w:eastAsia="Times New Roman" w:hAnsi="Times New Roman" w:cs="Times New Roman"/>
          <w:color w:val="000000"/>
        </w:rPr>
        <w:t>Learn to read and understand an architectural floor plan, which will ultimately be the plan followed for their house construction.</w:t>
      </w:r>
    </w:p>
    <w:p w14:paraId="0000001D" w14:textId="77777777" w:rsidR="00EB5E0F" w:rsidRDefault="003B7496">
      <w:pPr>
        <w:numPr>
          <w:ilvl w:val="0"/>
          <w:numId w:val="3"/>
        </w:numPr>
        <w:pBdr>
          <w:top w:val="nil"/>
          <w:left w:val="nil"/>
          <w:bottom w:val="nil"/>
          <w:right w:val="nil"/>
          <w:between w:val="nil"/>
        </w:pBdr>
        <w:tabs>
          <w:tab w:val="right" w:pos="36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Estimate and calculate the amount of lumber (in </w:t>
      </w:r>
      <w:r>
        <w:rPr>
          <w:rFonts w:ascii="Times New Roman" w:eastAsia="Times New Roman" w:hAnsi="Times New Roman" w:cs="Times New Roman"/>
        </w:rPr>
        <w:t>board feet</w:t>
      </w:r>
      <w:r>
        <w:rPr>
          <w:rFonts w:ascii="Times New Roman" w:eastAsia="Times New Roman" w:hAnsi="Times New Roman" w:cs="Times New Roman"/>
          <w:color w:val="000000"/>
        </w:rPr>
        <w:t>) needed to construct their house frame project.</w:t>
      </w:r>
    </w:p>
    <w:p w14:paraId="0000001E" w14:textId="77777777" w:rsidR="00EB5E0F" w:rsidRDefault="003B7496">
      <w:pPr>
        <w:numPr>
          <w:ilvl w:val="0"/>
          <w:numId w:val="3"/>
        </w:numPr>
        <w:pBdr>
          <w:top w:val="nil"/>
          <w:left w:val="nil"/>
          <w:bottom w:val="nil"/>
          <w:right w:val="nil"/>
          <w:between w:val="nil"/>
        </w:pBdr>
        <w:tabs>
          <w:tab w:val="right" w:pos="360"/>
        </w:tabs>
        <w:rPr>
          <w:rFonts w:ascii="Times New Roman" w:eastAsia="Times New Roman" w:hAnsi="Times New Roman" w:cs="Times New Roman"/>
          <w:color w:val="000000"/>
        </w:rPr>
      </w:pPr>
      <w:r>
        <w:rPr>
          <w:rFonts w:ascii="Times New Roman" w:eastAsia="Times New Roman" w:hAnsi="Times New Roman" w:cs="Times New Roman"/>
          <w:color w:val="000000"/>
        </w:rPr>
        <w:t>Following their house plan outline, students will follow a scaled design (while paying attention to strict building standards) and construct a house frame, complete with exterior and interior walls, door frames</w:t>
      </w:r>
      <w:r>
        <w:rPr>
          <w:rFonts w:ascii="Times New Roman" w:eastAsia="Times New Roman" w:hAnsi="Times New Roman" w:cs="Times New Roman"/>
        </w:rPr>
        <w:t>,</w:t>
      </w:r>
      <w:r>
        <w:rPr>
          <w:rFonts w:ascii="Times New Roman" w:eastAsia="Times New Roman" w:hAnsi="Times New Roman" w:cs="Times New Roman"/>
          <w:color w:val="000000"/>
        </w:rPr>
        <w:t xml:space="preserve"> and window frames.</w:t>
      </w:r>
    </w:p>
    <w:p w14:paraId="0000001F" w14:textId="77777777" w:rsidR="00EB5E0F" w:rsidRDefault="003B7496">
      <w:pPr>
        <w:numPr>
          <w:ilvl w:val="0"/>
          <w:numId w:val="3"/>
        </w:numPr>
        <w:pBdr>
          <w:top w:val="nil"/>
          <w:left w:val="nil"/>
          <w:bottom w:val="nil"/>
          <w:right w:val="nil"/>
          <w:between w:val="nil"/>
        </w:pBdr>
        <w:spacing w:after="40"/>
        <w:rPr>
          <w:color w:val="000000"/>
        </w:rPr>
      </w:pPr>
      <w:r>
        <w:rPr>
          <w:rFonts w:ascii="Times New Roman" w:eastAsia="Times New Roman" w:hAnsi="Times New Roman" w:cs="Times New Roman"/>
          <w:color w:val="000000"/>
        </w:rPr>
        <w:t xml:space="preserve">Students will use hand saws, band saws, hand sanders, </w:t>
      </w:r>
      <w:r>
        <w:rPr>
          <w:rFonts w:ascii="Times New Roman" w:eastAsia="Times New Roman" w:hAnsi="Times New Roman" w:cs="Times New Roman"/>
        </w:rPr>
        <w:t>Dremel</w:t>
      </w:r>
      <w:r>
        <w:rPr>
          <w:rFonts w:ascii="Times New Roman" w:eastAsia="Times New Roman" w:hAnsi="Times New Roman" w:cs="Times New Roman"/>
          <w:color w:val="000000"/>
        </w:rPr>
        <w:t xml:space="preserve"> tools</w:t>
      </w:r>
      <w:r>
        <w:rPr>
          <w:rFonts w:ascii="Times New Roman" w:eastAsia="Times New Roman" w:hAnsi="Times New Roman" w:cs="Times New Roman"/>
        </w:rPr>
        <w:t>,</w:t>
      </w:r>
      <w:r>
        <w:rPr>
          <w:rFonts w:ascii="Times New Roman" w:eastAsia="Times New Roman" w:hAnsi="Times New Roman" w:cs="Times New Roman"/>
          <w:color w:val="000000"/>
        </w:rPr>
        <w:t xml:space="preserve"> and wood glue to construct their models.</w:t>
      </w:r>
    </w:p>
    <w:p w14:paraId="00000020" w14:textId="77777777" w:rsidR="00EB5E0F" w:rsidRDefault="00EB5E0F">
      <w:pPr>
        <w:rPr>
          <w:rFonts w:ascii="Times New Roman" w:eastAsia="Times New Roman" w:hAnsi="Times New Roman" w:cs="Times New Roman"/>
          <w:u w:val="single"/>
        </w:rPr>
      </w:pPr>
    </w:p>
    <w:p w14:paraId="00000021" w14:textId="77777777" w:rsidR="00EB5E0F" w:rsidRDefault="003B7496">
      <w:pPr>
        <w:rPr>
          <w:rFonts w:ascii="Times New Roman" w:eastAsia="Times New Roman" w:hAnsi="Times New Roman" w:cs="Times New Roman"/>
          <w:u w:val="single"/>
        </w:rPr>
      </w:pPr>
      <w:r>
        <w:rPr>
          <w:rFonts w:ascii="Times New Roman" w:eastAsia="Times New Roman" w:hAnsi="Times New Roman" w:cs="Times New Roman"/>
          <w:b/>
        </w:rPr>
        <w:t>Note</w:t>
      </w:r>
      <w:r>
        <w:rPr>
          <w:rFonts w:ascii="Times New Roman" w:eastAsia="Times New Roman" w:hAnsi="Times New Roman" w:cs="Times New Roman"/>
        </w:rPr>
        <w:t>: We will use our three “MSET” testing machines, which will give real-time feedback on many of the above “physics” topics; i.e., tension, compression, friction, buoyancy, and impact.</w:t>
      </w:r>
    </w:p>
    <w:p w14:paraId="00000022" w14:textId="77777777" w:rsidR="00EB5E0F" w:rsidRDefault="00EB5E0F"/>
    <w:p w14:paraId="00000023" w14:textId="77777777" w:rsidR="00EB5E0F" w:rsidRDefault="00EB5E0F"/>
    <w:p w14:paraId="66A8EBAA" w14:textId="77777777" w:rsidR="000560A8" w:rsidRDefault="000560A8">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br w:type="page"/>
      </w:r>
    </w:p>
    <w:p w14:paraId="00000024" w14:textId="49C005BC" w:rsidR="00EB5E0F" w:rsidRDefault="003B7496" w:rsidP="000560A8">
      <w:pPr>
        <w:pBdr>
          <w:top w:val="nil"/>
          <w:left w:val="nil"/>
          <w:bottom w:val="nil"/>
          <w:right w:val="nil"/>
          <w:between w:val="nil"/>
        </w:pBdr>
        <w:rPr>
          <w:rFonts w:ascii="Times New Roman" w:eastAsia="Times New Roman" w:hAnsi="Times New Roman" w:cs="Times New Roman"/>
          <w:b/>
          <w:color w:val="000000"/>
          <w:u w:val="single"/>
        </w:rPr>
      </w:pPr>
      <w:bookmarkStart w:id="0" w:name="_GoBack"/>
      <w:bookmarkEnd w:id="0"/>
      <w:r>
        <w:rPr>
          <w:rFonts w:ascii="Times New Roman" w:eastAsia="Times New Roman" w:hAnsi="Times New Roman" w:cs="Times New Roman"/>
          <w:b/>
          <w:color w:val="000000"/>
          <w:u w:val="single"/>
        </w:rPr>
        <w:lastRenderedPageBreak/>
        <w:t>Grade 8 Standards Addressed</w:t>
      </w:r>
      <w:r>
        <w:rPr>
          <w:rFonts w:ascii="Times New Roman" w:eastAsia="Times New Roman" w:hAnsi="Times New Roman" w:cs="Times New Roman"/>
          <w:b/>
          <w:color w:val="000000"/>
        </w:rPr>
        <w:t xml:space="preserve"> </w:t>
      </w:r>
    </w:p>
    <w:p w14:paraId="00000025" w14:textId="77777777" w:rsidR="00EB5E0F" w:rsidRDefault="00EB5E0F" w:rsidP="000560A8">
      <w:pPr>
        <w:pBdr>
          <w:top w:val="nil"/>
          <w:left w:val="nil"/>
          <w:bottom w:val="nil"/>
          <w:right w:val="nil"/>
          <w:between w:val="nil"/>
        </w:pBdr>
        <w:rPr>
          <w:rFonts w:ascii="Times New Roman" w:eastAsia="Times New Roman" w:hAnsi="Times New Roman" w:cs="Times New Roman"/>
          <w:b/>
          <w:color w:val="000000"/>
        </w:rPr>
      </w:pPr>
    </w:p>
    <w:p w14:paraId="00000026" w14:textId="77777777" w:rsidR="00EB5E0F" w:rsidRDefault="003B7496" w:rsidP="000560A8">
      <w:pPr>
        <w:pBdr>
          <w:top w:val="nil"/>
          <w:left w:val="nil"/>
          <w:bottom w:val="nil"/>
          <w:right w:val="nil"/>
          <w:between w:val="nil"/>
        </w:pBdr>
        <w:spacing w:after="120"/>
        <w:rPr>
          <w:rFonts w:ascii="Times New Roman" w:eastAsia="Times New Roman" w:hAnsi="Times New Roman" w:cs="Times New Roman"/>
          <w:i/>
          <w:color w:val="000000"/>
          <w:u w:val="single"/>
        </w:rPr>
      </w:pPr>
      <w:r>
        <w:rPr>
          <w:rFonts w:ascii="Times New Roman" w:eastAsia="Times New Roman" w:hAnsi="Times New Roman" w:cs="Times New Roman"/>
          <w:b/>
          <w:i/>
          <w:color w:val="000000"/>
          <w:u w:val="single"/>
        </w:rPr>
        <w:t>Technology/Engineering</w:t>
      </w:r>
    </w:p>
    <w:p w14:paraId="00000027" w14:textId="77777777" w:rsidR="00EB5E0F" w:rsidRDefault="003B7496">
      <w:pPr>
        <w:numPr>
          <w:ilvl w:val="0"/>
          <w:numId w:val="1"/>
        </w:numPr>
      </w:pPr>
      <w:r>
        <w:t>Use informational text to illustrate that materials maintain their composition under various kinds of physical processing; however, some material properties may change if a process changes the particulate structure of a material.</w:t>
      </w:r>
    </w:p>
    <w:p w14:paraId="00000028" w14:textId="64E397D2" w:rsidR="00EB5E0F" w:rsidRDefault="000560A8">
      <w:pPr>
        <w:numPr>
          <w:ilvl w:val="0"/>
          <w:numId w:val="1"/>
        </w:numPr>
      </w:pPr>
      <w:r>
        <w:t xml:space="preserve">Present information that illustrates how a product can be created using basic processes in manufacturing systems, including forming, separating, conditioning, assembling, finishing, quality control, and safety. </w:t>
      </w:r>
      <w:r w:rsidR="003B7496">
        <w:t>Compare the advantages and disadvantages of human vs. computer control of these processes.</w:t>
      </w:r>
    </w:p>
    <w:p w14:paraId="00000029" w14:textId="77777777" w:rsidR="00EB5E0F" w:rsidRDefault="00EB5E0F">
      <w:pPr>
        <w:keepNext/>
        <w:pBdr>
          <w:top w:val="nil"/>
          <w:left w:val="nil"/>
          <w:bottom w:val="nil"/>
          <w:right w:val="nil"/>
          <w:between w:val="nil"/>
        </w:pBdr>
        <w:spacing w:after="80"/>
        <w:rPr>
          <w:rFonts w:ascii="Times New Roman" w:eastAsia="Times New Roman" w:hAnsi="Times New Roman" w:cs="Times New Roman"/>
          <w:b/>
          <w:color w:val="000000"/>
          <w:u w:val="single"/>
        </w:rPr>
      </w:pPr>
    </w:p>
    <w:p w14:paraId="0000002A" w14:textId="07F2B1C3" w:rsidR="00EB5E0F" w:rsidRDefault="003B7496">
      <w:pPr>
        <w:keepNext/>
        <w:pBdr>
          <w:top w:val="nil"/>
          <w:left w:val="nil"/>
          <w:bottom w:val="nil"/>
          <w:right w:val="nil"/>
          <w:between w:val="nil"/>
        </w:pBdr>
        <w:spacing w:after="80"/>
        <w:rPr>
          <w:rFonts w:ascii="Times New Roman" w:eastAsia="Times New Roman" w:hAnsi="Times New Roman" w:cs="Times New Roman"/>
          <w:color w:val="000000"/>
        </w:rPr>
      </w:pPr>
      <w:r>
        <w:rPr>
          <w:rFonts w:ascii="Times New Roman" w:eastAsia="Times New Roman" w:hAnsi="Times New Roman" w:cs="Times New Roman"/>
          <w:b/>
          <w:color w:val="000000"/>
          <w:u w:val="single"/>
        </w:rPr>
        <w:t>Assessment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As this is a</w:t>
      </w:r>
      <w:r>
        <w:rPr>
          <w:rFonts w:ascii="Times New Roman" w:eastAsia="Times New Roman" w:hAnsi="Times New Roman" w:cs="Times New Roman"/>
        </w:rPr>
        <w:t xml:space="preserve"> “Pass/Fail” </w:t>
      </w:r>
      <w:r>
        <w:rPr>
          <w:rFonts w:ascii="Times New Roman" w:eastAsia="Times New Roman" w:hAnsi="Times New Roman" w:cs="Times New Roman"/>
          <w:color w:val="000000"/>
        </w:rPr>
        <w:t xml:space="preserve">class, students will be expected to participate and follow all safety rules and classroom guidelines. Project completion will dictate any and all grading or participation measurement. </w:t>
      </w:r>
      <w:r w:rsidR="005801B4">
        <w:rPr>
          <w:rFonts w:ascii="Times New Roman" w:eastAsia="Times New Roman" w:hAnsi="Times New Roman" w:cs="Times New Roman"/>
          <w:color w:val="000000"/>
        </w:rPr>
        <w:t>There is a final test for the projects but sometimes different approaches are attempted with mixed results, as long as the experience shows effort and the individual has followed the steps in the Engineering Design Process the individual can still pass without completing the final test.</w:t>
      </w:r>
    </w:p>
    <w:p w14:paraId="0000002B" w14:textId="77777777" w:rsidR="00EB5E0F" w:rsidRDefault="00EB5E0F">
      <w:pPr>
        <w:keepNext/>
        <w:pBdr>
          <w:top w:val="nil"/>
          <w:left w:val="nil"/>
          <w:bottom w:val="nil"/>
          <w:right w:val="nil"/>
          <w:between w:val="nil"/>
        </w:pBdr>
        <w:spacing w:after="80"/>
        <w:rPr>
          <w:rFonts w:ascii="Times New Roman" w:eastAsia="Times New Roman" w:hAnsi="Times New Roman" w:cs="Times New Roman"/>
          <w:b/>
          <w:color w:val="000000"/>
          <w:u w:val="single"/>
        </w:rPr>
      </w:pPr>
    </w:p>
    <w:p w14:paraId="0000002C" w14:textId="77777777" w:rsidR="00EB5E0F" w:rsidRDefault="00EB5E0F">
      <w:pPr>
        <w:pBdr>
          <w:top w:val="nil"/>
          <w:left w:val="nil"/>
          <w:bottom w:val="nil"/>
          <w:right w:val="nil"/>
          <w:between w:val="nil"/>
        </w:pBdr>
        <w:tabs>
          <w:tab w:val="left" w:pos="270"/>
        </w:tabs>
        <w:spacing w:after="40"/>
        <w:ind w:left="270" w:hanging="270"/>
        <w:rPr>
          <w:rFonts w:ascii="Times New Roman" w:eastAsia="Times New Roman" w:hAnsi="Times New Roman" w:cs="Times New Roman"/>
          <w:color w:val="000000"/>
        </w:rPr>
      </w:pPr>
    </w:p>
    <w:sectPr w:rsidR="00EB5E0F">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72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FC323" w14:textId="77777777" w:rsidR="002B49CC" w:rsidRDefault="002B49CC">
      <w:r>
        <w:separator/>
      </w:r>
    </w:p>
  </w:endnote>
  <w:endnote w:type="continuationSeparator" w:id="0">
    <w:p w14:paraId="6B1D6BCB" w14:textId="77777777" w:rsidR="002B49CC" w:rsidRDefault="002B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Palatino">
    <w:altName w:val="Book Antiqua"/>
    <w:panose1 w:val="00000000000000000000"/>
    <w:charset w:val="4D"/>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77777777" w:rsidR="00EB5E0F" w:rsidRDefault="00EB5E0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2" w14:textId="77777777" w:rsidR="00EB5E0F" w:rsidRDefault="003B7496">
    <w:pPr>
      <w:pBdr>
        <w:top w:val="nil"/>
        <w:left w:val="nil"/>
        <w:bottom w:val="nil"/>
        <w:right w:val="nil"/>
        <w:between w:val="nil"/>
      </w:pBdr>
      <w:tabs>
        <w:tab w:val="center" w:pos="6480"/>
        <w:tab w:val="right" w:pos="12870"/>
      </w:tabs>
      <w:rPr>
        <w:color w:val="000000"/>
        <w:sz w:val="8"/>
        <w:szCs w:val="8"/>
        <w:u w:val="single"/>
      </w:rPr>
    </w:pPr>
    <w:r>
      <w:rPr>
        <w:b/>
        <w:color w:val="000000"/>
        <w:sz w:val="8"/>
        <w:szCs w:val="8"/>
        <w:u w:val="single"/>
      </w:rPr>
      <w:tab/>
    </w:r>
    <w:r>
      <w:rPr>
        <w:b/>
        <w:color w:val="000000"/>
        <w:sz w:val="8"/>
        <w:szCs w:val="8"/>
        <w:u w:val="single"/>
      </w:rPr>
      <w:tab/>
    </w:r>
  </w:p>
  <w:p w14:paraId="00000033" w14:textId="6089FD98" w:rsidR="00EB5E0F" w:rsidRDefault="003B7496">
    <w:pPr>
      <w:pBdr>
        <w:top w:val="nil"/>
        <w:left w:val="nil"/>
        <w:bottom w:val="nil"/>
        <w:right w:val="nil"/>
        <w:between w:val="nil"/>
      </w:pBdr>
      <w:tabs>
        <w:tab w:val="center" w:pos="6480"/>
        <w:tab w:val="right" w:pos="12870"/>
      </w:tabs>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b/>
        <w:i/>
        <w:color w:val="000000"/>
        <w:sz w:val="22"/>
        <w:szCs w:val="22"/>
      </w:rPr>
      <w:t>RJ Grey (Minuteman Technical Literacy: Grade 8)</w:t>
    </w:r>
    <w:r>
      <w:rPr>
        <w:rFonts w:ascii="Times New Roman" w:eastAsia="Times New Roman" w:hAnsi="Times New Roman" w:cs="Times New Roman"/>
        <w:b/>
        <w:i/>
        <w:color w:val="000000"/>
        <w:sz w:val="22"/>
        <w:szCs w:val="22"/>
      </w:rPr>
      <w:tab/>
      <w:t>2021-2022</w:t>
    </w:r>
    <w:r>
      <w:rPr>
        <w:rFonts w:ascii="Times New Roman" w:eastAsia="Times New Roman" w:hAnsi="Times New Roman" w:cs="Times New Roman"/>
        <w:b/>
        <w:i/>
        <w:color w:val="000000"/>
        <w:sz w:val="22"/>
        <w:szCs w:val="22"/>
      </w:rPr>
      <w:tab/>
      <w:t xml:space="preserve">page </w:t>
    </w:r>
    <w:r>
      <w:rPr>
        <w:b/>
        <w:i/>
        <w:color w:val="000000"/>
        <w:sz w:val="22"/>
        <w:szCs w:val="22"/>
      </w:rPr>
      <w:fldChar w:fldCharType="begin"/>
    </w:r>
    <w:r>
      <w:rPr>
        <w:b/>
        <w:i/>
        <w:color w:val="000000"/>
        <w:sz w:val="22"/>
        <w:szCs w:val="22"/>
      </w:rPr>
      <w:instrText>PAGE</w:instrText>
    </w:r>
    <w:r>
      <w:rPr>
        <w:b/>
        <w:i/>
        <w:color w:val="000000"/>
        <w:sz w:val="22"/>
        <w:szCs w:val="22"/>
      </w:rPr>
      <w:fldChar w:fldCharType="separate"/>
    </w:r>
    <w:r w:rsidR="005A1B99">
      <w:rPr>
        <w:b/>
        <w:i/>
        <w:noProof/>
        <w:color w:val="000000"/>
        <w:sz w:val="22"/>
        <w:szCs w:val="22"/>
      </w:rPr>
      <w:t>2</w:t>
    </w:r>
    <w:r>
      <w:rPr>
        <w:b/>
        <w:i/>
        <w:color w:val="000000"/>
        <w:sz w:val="22"/>
        <w:szCs w:val="22"/>
      </w:rPr>
      <w:fldChar w:fldCharType="end"/>
    </w:r>
  </w:p>
  <w:p w14:paraId="00000034" w14:textId="77777777" w:rsidR="00EB5E0F" w:rsidRDefault="00EB5E0F">
    <w:pPr>
      <w:pBdr>
        <w:top w:val="nil"/>
        <w:left w:val="nil"/>
        <w:bottom w:val="nil"/>
        <w:right w:val="nil"/>
        <w:between w:val="nil"/>
      </w:pBdr>
      <w:tabs>
        <w:tab w:val="center" w:pos="6480"/>
        <w:tab w:val="right" w:pos="12870"/>
      </w:tabs>
      <w:rPr>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77777777" w:rsidR="00EB5E0F" w:rsidRDefault="00EB5E0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58C93" w14:textId="77777777" w:rsidR="002B49CC" w:rsidRDefault="002B49CC">
      <w:r>
        <w:separator/>
      </w:r>
    </w:p>
  </w:footnote>
  <w:footnote w:type="continuationSeparator" w:id="0">
    <w:p w14:paraId="4E62C32F" w14:textId="77777777" w:rsidR="002B49CC" w:rsidRDefault="002B4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77777777" w:rsidR="00EB5E0F" w:rsidRDefault="00EB5E0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EB5E0F" w:rsidRDefault="00EB5E0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77777777" w:rsidR="00EB5E0F" w:rsidRDefault="00EB5E0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20B76"/>
    <w:multiLevelType w:val="multilevel"/>
    <w:tmpl w:val="A2D67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4B784E"/>
    <w:multiLevelType w:val="multilevel"/>
    <w:tmpl w:val="161A4E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5A8049F"/>
    <w:multiLevelType w:val="multilevel"/>
    <w:tmpl w:val="F956FD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1MzW2NDcxNDO0MDBU0lEKTi0uzszPAykwrAUAurgT9CwAAAA="/>
  </w:docVars>
  <w:rsids>
    <w:rsidRoot w:val="00EB5E0F"/>
    <w:rsid w:val="000560A8"/>
    <w:rsid w:val="002B49CC"/>
    <w:rsid w:val="003B7496"/>
    <w:rsid w:val="005801B4"/>
    <w:rsid w:val="005A1B99"/>
    <w:rsid w:val="00BD0025"/>
    <w:rsid w:val="00EB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7673"/>
  <w15:docId w15:val="{C2F3BA5F-BEF2-4587-8413-F0EBF527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Palatino" w:eastAsia="Palatino" w:hAnsi="Palatino" w:cs="Palatino"/>
      <w:b/>
      <w:color w:val="000000"/>
    </w:rPr>
  </w:style>
  <w:style w:type="paragraph" w:styleId="Heading2">
    <w:name w:val="heading 2"/>
    <w:basedOn w:val="Normal"/>
    <w:next w:val="Normal"/>
    <w:uiPriority w:val="9"/>
    <w:semiHidden/>
    <w:unhideWhenUsed/>
    <w:qFormat/>
    <w:pPr>
      <w:keepNext/>
      <w:outlineLvl w:val="1"/>
    </w:pPr>
    <w:rPr>
      <w:rFonts w:ascii="Palatino" w:eastAsia="Palatino" w:hAnsi="Palatino" w:cs="Palatino"/>
      <w:b/>
      <w:color w:val="000000"/>
      <w:u w:val="single"/>
    </w:rPr>
  </w:style>
  <w:style w:type="paragraph" w:styleId="Heading3">
    <w:name w:val="heading 3"/>
    <w:basedOn w:val="Normal"/>
    <w:next w:val="Normal"/>
    <w:uiPriority w:val="9"/>
    <w:semiHidden/>
    <w:unhideWhenUsed/>
    <w:qFormat/>
    <w:pPr>
      <w:keepNext/>
      <w:ind w:left="360"/>
      <w:outlineLvl w:val="2"/>
    </w:pPr>
    <w:rPr>
      <w:rFonts w:ascii="Palatino" w:eastAsia="Palatino" w:hAnsi="Palatino" w:cs="Palatino"/>
      <w:b/>
      <w:color w:val="000000"/>
      <w:u w:val="single"/>
    </w:rPr>
  </w:style>
  <w:style w:type="paragraph" w:styleId="Heading4">
    <w:name w:val="heading 4"/>
    <w:basedOn w:val="Normal"/>
    <w:next w:val="Normal"/>
    <w:uiPriority w:val="9"/>
    <w:semiHidden/>
    <w:unhideWhenUsed/>
    <w:qFormat/>
    <w:pPr>
      <w:keepNext/>
      <w:ind w:left="360"/>
      <w:outlineLvl w:val="3"/>
    </w:pPr>
    <w:rPr>
      <w:rFonts w:ascii="Palatino" w:eastAsia="Palatino" w:hAnsi="Palatino" w:cs="Palatino"/>
      <w:b/>
      <w:color w:val="000000"/>
    </w:rPr>
  </w:style>
  <w:style w:type="paragraph" w:styleId="Heading5">
    <w:name w:val="heading 5"/>
    <w:basedOn w:val="Normal"/>
    <w:next w:val="Normal"/>
    <w:uiPriority w:val="9"/>
    <w:semiHidden/>
    <w:unhideWhenUsed/>
    <w:qFormat/>
    <w:pPr>
      <w:keepNext/>
      <w:outlineLvl w:val="4"/>
    </w:pPr>
    <w:rPr>
      <w:rFonts w:ascii="Palatino" w:eastAsia="Palatino" w:hAnsi="Palatino" w:cs="Palatino"/>
      <w:b/>
      <w:u w:val="single"/>
    </w:rPr>
  </w:style>
  <w:style w:type="paragraph" w:styleId="Heading6">
    <w:name w:val="heading 6"/>
    <w:basedOn w:val="Normal"/>
    <w:next w:val="Normal"/>
    <w:uiPriority w:val="9"/>
    <w:semiHidden/>
    <w:unhideWhenUsed/>
    <w:qFormat/>
    <w:pPr>
      <w:keepNext/>
      <w:outlineLvl w:val="5"/>
    </w:pPr>
    <w:rPr>
      <w:rFonts w:ascii="Palatino" w:eastAsia="Palatino" w:hAnsi="Palatino" w:cs="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FF6D89"/>
    <w:pPr>
      <w:ind w:left="720"/>
      <w:contextualSpacing/>
    </w:pPr>
  </w:style>
  <w:style w:type="character" w:styleId="Hyperlink">
    <w:name w:val="Hyperlink"/>
    <w:basedOn w:val="DefaultParagraphFont"/>
    <w:uiPriority w:val="99"/>
    <w:unhideWhenUsed/>
    <w:rsid w:val="00E0782E"/>
    <w:rPr>
      <w:color w:val="0000FF" w:themeColor="hyperlink"/>
      <w:u w:val="single"/>
    </w:rPr>
  </w:style>
  <w:style w:type="character" w:styleId="FollowedHyperlink">
    <w:name w:val="FollowedHyperlink"/>
    <w:basedOn w:val="DefaultParagraphFont"/>
    <w:uiPriority w:val="99"/>
    <w:semiHidden/>
    <w:unhideWhenUsed/>
    <w:rsid w:val="00E0782E"/>
    <w:rPr>
      <w:color w:val="800080" w:themeColor="followedHyperlink"/>
      <w:u w:val="single"/>
    </w:rPr>
  </w:style>
  <w:style w:type="paragraph" w:styleId="Header">
    <w:name w:val="header"/>
    <w:basedOn w:val="Normal"/>
    <w:link w:val="HeaderChar"/>
    <w:uiPriority w:val="99"/>
    <w:unhideWhenUsed/>
    <w:rsid w:val="00D6601C"/>
    <w:pPr>
      <w:tabs>
        <w:tab w:val="center" w:pos="4680"/>
        <w:tab w:val="right" w:pos="9360"/>
      </w:tabs>
    </w:pPr>
  </w:style>
  <w:style w:type="character" w:customStyle="1" w:styleId="HeaderChar">
    <w:name w:val="Header Char"/>
    <w:basedOn w:val="DefaultParagraphFont"/>
    <w:link w:val="Header"/>
    <w:uiPriority w:val="99"/>
    <w:rsid w:val="00D6601C"/>
  </w:style>
  <w:style w:type="paragraph" w:styleId="Footer">
    <w:name w:val="footer"/>
    <w:basedOn w:val="Normal"/>
    <w:link w:val="FooterChar"/>
    <w:uiPriority w:val="99"/>
    <w:unhideWhenUsed/>
    <w:rsid w:val="00D6601C"/>
    <w:pPr>
      <w:tabs>
        <w:tab w:val="center" w:pos="4680"/>
        <w:tab w:val="right" w:pos="9360"/>
      </w:tabs>
    </w:pPr>
  </w:style>
  <w:style w:type="character" w:customStyle="1" w:styleId="FooterChar">
    <w:name w:val="Footer Char"/>
    <w:basedOn w:val="DefaultParagraphFont"/>
    <w:link w:val="Footer"/>
    <w:uiPriority w:val="99"/>
    <w:rsid w:val="00D66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oe.mass.edu/frameworks/scitech/2016-0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0ufiD42m3HCTFYrvLYtm6Z4hCQ==">AMUW2mXkMFj8vjdc00GA5bnvv8VyY4htZMvG5+T/DL7oWlnn/UiKrl07xcyN0F67Daa5um5k8zaVvAxIrla5YIkmLmLvHHI3sGpsqZWkv1PWFGwCpB6MlLKmVYWrUplOt+4k6ne2tfJF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Vlajinac</dc:creator>
  <cp:lastModifiedBy>Microsoft Office User</cp:lastModifiedBy>
  <cp:revision>4</cp:revision>
  <dcterms:created xsi:type="dcterms:W3CDTF">2022-01-09T15:13:00Z</dcterms:created>
  <dcterms:modified xsi:type="dcterms:W3CDTF">2022-06-09T19:40:00Z</dcterms:modified>
</cp:coreProperties>
</file>